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2ED46FBE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546018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546018">
        <w:rPr>
          <w:rFonts w:hint="eastAsia"/>
          <w:lang w:eastAsia="ja-JP"/>
        </w:rPr>
        <w:t>４</w:t>
      </w:r>
      <w:r>
        <w:rPr>
          <w:lang w:eastAsia="ja-JP"/>
        </w:rPr>
        <w:t>日に行われる群馬産業技術センター</w:t>
      </w:r>
      <w:r w:rsidR="007406C3">
        <w:rPr>
          <w:rFonts w:hint="eastAsia"/>
          <w:lang w:eastAsia="ja-JP"/>
        </w:rPr>
        <w:t>施設設備運転管理業務委託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2529323D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546018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546018">
        <w:rPr>
          <w:rFonts w:hint="eastAsia"/>
          <w:lang w:eastAsia="ja-JP"/>
        </w:rPr>
        <w:t>４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3352D7B4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　群馬産業技術センター</w:t>
      </w:r>
      <w:r w:rsidR="007406C3">
        <w:rPr>
          <w:rFonts w:hint="eastAsia"/>
          <w:lang w:eastAsia="ja-JP"/>
        </w:rPr>
        <w:t>施設設備運転管理業務委託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DBD2" w14:textId="77777777" w:rsidR="006D6C61" w:rsidRDefault="006D6C61">
      <w:r>
        <w:separator/>
      </w:r>
    </w:p>
  </w:endnote>
  <w:endnote w:type="continuationSeparator" w:id="0">
    <w:p w14:paraId="2708DCDB" w14:textId="77777777" w:rsidR="006D6C61" w:rsidRDefault="006D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0047" w14:textId="77777777" w:rsidR="006D6C61" w:rsidRDefault="006D6C61"/>
  </w:footnote>
  <w:footnote w:type="continuationSeparator" w:id="0">
    <w:p w14:paraId="4C459849" w14:textId="77777777" w:rsidR="006D6C61" w:rsidRDefault="006D6C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D51C4"/>
    <w:rsid w:val="001613CA"/>
    <w:rsid w:val="001A78E3"/>
    <w:rsid w:val="00222BB1"/>
    <w:rsid w:val="00546018"/>
    <w:rsid w:val="00570E3B"/>
    <w:rsid w:val="005D1CC6"/>
    <w:rsid w:val="006005F6"/>
    <w:rsid w:val="006D6C61"/>
    <w:rsid w:val="007406C3"/>
    <w:rsid w:val="008106F3"/>
    <w:rsid w:val="00B30078"/>
    <w:rsid w:val="00C32502"/>
    <w:rsid w:val="00E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3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07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3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07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2025-03-11T07:18:00Z</dcterms:created>
  <dcterms:modified xsi:type="dcterms:W3CDTF">2025-03-11T07:18:00Z</dcterms:modified>
</cp:coreProperties>
</file>