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Pr="00E4481B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4ABC2402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E4481B">
        <w:rPr>
          <w:rFonts w:hAnsi="Times New Roman" w:cs="Times New Roman" w:hint="eastAsia"/>
          <w:spacing w:val="4"/>
        </w:rPr>
        <w:t>４</w:t>
      </w:r>
      <w:r>
        <w:rPr>
          <w:rFonts w:hAnsi="Times New Roman" w:cs="Times New Roman" w:hint="eastAsia"/>
          <w:spacing w:val="4"/>
        </w:rPr>
        <w:t>月</w:t>
      </w:r>
      <w:r w:rsidR="00E4481B">
        <w:rPr>
          <w:rFonts w:hAnsi="Times New Roman" w:cs="Times New Roman" w:hint="eastAsia"/>
          <w:spacing w:val="4"/>
        </w:rPr>
        <w:t>３０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03D432A9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E4481B">
        <w:rPr>
          <w:rFonts w:hAnsi="Times New Roman" w:cs="Times New Roman" w:hint="eastAsia"/>
          <w:spacing w:val="4"/>
        </w:rPr>
        <w:t>群馬産業技術センター緑地管理業務委託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A241" w14:textId="77777777" w:rsidR="00FD44AA" w:rsidRDefault="00FD44AA">
      <w:r>
        <w:separator/>
      </w:r>
    </w:p>
  </w:endnote>
  <w:endnote w:type="continuationSeparator" w:id="0">
    <w:p w14:paraId="520CE490" w14:textId="77777777" w:rsidR="00FD44AA" w:rsidRDefault="00FD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FDFB" w14:textId="77777777" w:rsidR="00FD44AA" w:rsidRDefault="00FD44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CF270A" w14:textId="77777777" w:rsidR="00FD44AA" w:rsidRDefault="00FD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43D3E"/>
    <w:rsid w:val="000541A8"/>
    <w:rsid w:val="00075803"/>
    <w:rsid w:val="00093611"/>
    <w:rsid w:val="000C459F"/>
    <w:rsid w:val="000C5655"/>
    <w:rsid w:val="00136B37"/>
    <w:rsid w:val="00183125"/>
    <w:rsid w:val="001F2E8D"/>
    <w:rsid w:val="00201C33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B03D9"/>
    <w:rsid w:val="003D7D39"/>
    <w:rsid w:val="003F1CDD"/>
    <w:rsid w:val="004023C6"/>
    <w:rsid w:val="004026F9"/>
    <w:rsid w:val="004213F3"/>
    <w:rsid w:val="004A3BB0"/>
    <w:rsid w:val="00533982"/>
    <w:rsid w:val="005570E2"/>
    <w:rsid w:val="00583C7B"/>
    <w:rsid w:val="00635303"/>
    <w:rsid w:val="0064100B"/>
    <w:rsid w:val="006410BD"/>
    <w:rsid w:val="00673772"/>
    <w:rsid w:val="006A0AC5"/>
    <w:rsid w:val="006A4EA1"/>
    <w:rsid w:val="006E190A"/>
    <w:rsid w:val="00725925"/>
    <w:rsid w:val="00732011"/>
    <w:rsid w:val="00734DB9"/>
    <w:rsid w:val="00792CB2"/>
    <w:rsid w:val="007D6DBB"/>
    <w:rsid w:val="007E0F32"/>
    <w:rsid w:val="00816E33"/>
    <w:rsid w:val="008330DC"/>
    <w:rsid w:val="00836903"/>
    <w:rsid w:val="008615AD"/>
    <w:rsid w:val="00866D27"/>
    <w:rsid w:val="008A7DC1"/>
    <w:rsid w:val="008C04C4"/>
    <w:rsid w:val="008D721A"/>
    <w:rsid w:val="00904500"/>
    <w:rsid w:val="0094379B"/>
    <w:rsid w:val="0097267D"/>
    <w:rsid w:val="009E11EE"/>
    <w:rsid w:val="009E5FC8"/>
    <w:rsid w:val="00A013D0"/>
    <w:rsid w:val="00A10F4D"/>
    <w:rsid w:val="00A954C1"/>
    <w:rsid w:val="00AA39CA"/>
    <w:rsid w:val="00AF1F67"/>
    <w:rsid w:val="00AF4001"/>
    <w:rsid w:val="00B16CF0"/>
    <w:rsid w:val="00B37CE2"/>
    <w:rsid w:val="00B53527"/>
    <w:rsid w:val="00B575FB"/>
    <w:rsid w:val="00B82E4F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D4646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768D"/>
    <w:rsid w:val="00E4481B"/>
    <w:rsid w:val="00E87EB3"/>
    <w:rsid w:val="00EC4A84"/>
    <w:rsid w:val="00EF76E7"/>
    <w:rsid w:val="00F868AA"/>
    <w:rsid w:val="00FD44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  <w15:docId w15:val="{C0FA4A1C-8E09-4C7D-BC4A-3A0CC2E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「小型乗用自動車（ｽﾃｰｼｮﾝﾜｺﾞﾝﾀｲﾌﾟ）」に係る</vt:lpstr>
      <vt:lpstr>「小型乗用自動車（ｽﾃｰｼｮﾝﾜｺﾞﾝﾀｲﾌﾟ）」に係る</vt:lpstr>
    </vt:vector>
  </TitlesOfParts>
  <Company>群馬県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「小型乗用自動車（ｽﾃｰｼｮﾝﾜｺﾞﾝﾀｲﾌﾟ）」に係る</dc:title>
  <dc:subject/>
  <dc:creator>財務会計システム</dc:creator>
  <cp:keywords/>
  <cp:lastModifiedBy>（群技セ）渥美 亨介</cp:lastModifiedBy>
  <cp:revision>5</cp:revision>
  <cp:lastPrinted>2026-03-04T07:01:00Z</cp:lastPrinted>
  <dcterms:created xsi:type="dcterms:W3CDTF">2026-03-04T06:45:00Z</dcterms:created>
  <dcterms:modified xsi:type="dcterms:W3CDTF">2026-04-22T05:56:00Z</dcterms:modified>
</cp:coreProperties>
</file>